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CB" w:rsidRDefault="00400CBD" w:rsidP="005765CB">
      <w:pPr>
        <w:jc w:val="center"/>
        <w:rPr>
          <w:rFonts w:ascii="Arial" w:hAnsi="Arial" w:cs="Arial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647BEBC" wp14:editId="596CDF67">
            <wp:simplePos x="0" y="0"/>
            <wp:positionH relativeFrom="margin">
              <wp:posOffset>-190500</wp:posOffset>
            </wp:positionH>
            <wp:positionV relativeFrom="margin">
              <wp:posOffset>-314325</wp:posOffset>
            </wp:positionV>
            <wp:extent cx="1389380" cy="51435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54CA0" w:rsidRPr="00ED427D">
        <w:rPr>
          <w:rFonts w:ascii="Arial" w:hAnsi="Arial" w:cs="Arial"/>
          <w:b/>
        </w:rPr>
        <w:t xml:space="preserve">Formulaire de </w:t>
      </w:r>
      <w:r w:rsidR="005F7898">
        <w:rPr>
          <w:rFonts w:ascii="Arial" w:hAnsi="Arial" w:cs="Arial"/>
          <w:b/>
        </w:rPr>
        <w:t xml:space="preserve">vérification de l’honorabilité pour </w:t>
      </w:r>
      <w:r w:rsidR="005765CB">
        <w:rPr>
          <w:rFonts w:ascii="Arial" w:hAnsi="Arial" w:cs="Arial"/>
          <w:b/>
        </w:rPr>
        <w:t>les accompagnateurs bénévoles</w:t>
      </w:r>
    </w:p>
    <w:p w:rsidR="00DD718F" w:rsidRPr="005765CB" w:rsidRDefault="005765CB" w:rsidP="005765CB">
      <w:pPr>
        <w:pStyle w:val="En-tte"/>
        <w:jc w:val="center"/>
        <w:rPr>
          <w:rFonts w:ascii="Arial" w:hAnsi="Arial" w:cs="Arial"/>
          <w:b/>
          <w:sz w:val="28"/>
          <w:szCs w:val="28"/>
        </w:rPr>
      </w:pPr>
      <w:r w:rsidRPr="005765CB">
        <w:rPr>
          <w:rFonts w:ascii="Arial" w:hAnsi="Arial" w:cs="Arial"/>
          <w:b/>
          <w:sz w:val="28"/>
          <w:szCs w:val="28"/>
        </w:rPr>
        <w:t>«</w:t>
      </w:r>
      <w:r w:rsidR="00D737F7">
        <w:rPr>
          <w:rFonts w:ascii="Arial" w:hAnsi="Arial" w:cs="Arial"/>
          <w:b/>
          <w:sz w:val="28"/>
          <w:szCs w:val="28"/>
        </w:rPr>
        <w:t xml:space="preserve"> </w:t>
      </w:r>
      <w:r w:rsidR="0093191A">
        <w:rPr>
          <w:rFonts w:ascii="Arial" w:hAnsi="Arial" w:cs="Arial"/>
          <w:b/>
          <w:sz w:val="28"/>
          <w:szCs w:val="28"/>
        </w:rPr>
        <w:t>accompagnement vestiaire piscine</w:t>
      </w:r>
      <w:r w:rsidRPr="005765CB">
        <w:rPr>
          <w:rFonts w:ascii="Arial" w:hAnsi="Arial" w:cs="Arial"/>
          <w:b/>
          <w:sz w:val="28"/>
          <w:szCs w:val="28"/>
        </w:rPr>
        <w:t xml:space="preserve"> ou sortie scolaire avec nuitée(s)</w:t>
      </w:r>
      <w:r w:rsidR="005F7898" w:rsidRPr="005765CB">
        <w:rPr>
          <w:rFonts w:ascii="Arial" w:hAnsi="Arial" w:cs="Arial"/>
          <w:b/>
          <w:sz w:val="28"/>
          <w:szCs w:val="28"/>
        </w:rPr>
        <w:t>»</w:t>
      </w:r>
    </w:p>
    <w:p w:rsidR="0076343E" w:rsidRDefault="0076343E" w:rsidP="0076343E">
      <w:pPr>
        <w:pStyle w:val="En-tte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0200A9">
        <w:rPr>
          <w:rFonts w:ascii="Arial" w:hAnsi="Arial" w:cs="Arial"/>
          <w:b/>
          <w:bCs/>
          <w:sz w:val="32"/>
          <w:szCs w:val="32"/>
          <w:vertAlign w:val="superscript"/>
        </w:rPr>
        <w:t>(</w:t>
      </w:r>
      <w:r w:rsidRPr="005765CB">
        <w:rPr>
          <w:rFonts w:ascii="Arial" w:hAnsi="Arial" w:cs="Arial"/>
          <w:b/>
          <w:bCs/>
          <w:sz w:val="32"/>
          <w:szCs w:val="32"/>
          <w:vertAlign w:val="superscript"/>
        </w:rPr>
        <w:t>envoi des documents renseignés au moins un mois avant le début de l'activité sans prendre en compte le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s périodes de vacances</w:t>
      </w:r>
    </w:p>
    <w:p w:rsidR="0076343E" w:rsidRPr="005765CB" w:rsidRDefault="0076343E" w:rsidP="000200A9">
      <w:pPr>
        <w:pStyle w:val="En-tte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sz w:val="32"/>
          <w:szCs w:val="32"/>
          <w:vertAlign w:val="superscript"/>
        </w:rPr>
        <w:t xml:space="preserve">sauf pour les </w:t>
      </w:r>
      <w:r w:rsidRPr="0093191A">
        <w:rPr>
          <w:rFonts w:ascii="Arial" w:hAnsi="Arial" w:cs="Arial"/>
          <w:b/>
          <w:bCs/>
          <w:sz w:val="32"/>
          <w:szCs w:val="32"/>
          <w:vertAlign w:val="superscript"/>
        </w:rPr>
        <w:t xml:space="preserve">activités </w:t>
      </w:r>
      <w:r w:rsidRPr="0093191A">
        <w:rPr>
          <w:rFonts w:ascii="Arial" w:hAnsi="Arial" w:cs="Arial"/>
          <w:b/>
          <w:sz w:val="32"/>
          <w:szCs w:val="32"/>
          <w:vertAlign w:val="superscript"/>
        </w:rPr>
        <w:t>piscine du mois de septembre qui doivent être adressées dès que possible</w:t>
      </w:r>
      <w:r w:rsidRPr="000200A9">
        <w:rPr>
          <w:rFonts w:ascii="Arial" w:hAnsi="Arial" w:cs="Arial"/>
          <w:b/>
          <w:sz w:val="32"/>
          <w:szCs w:val="32"/>
          <w:vertAlign w:val="superscript"/>
        </w:rPr>
        <w:t>)</w:t>
      </w:r>
      <w:r w:rsidRPr="005765CB">
        <w:rPr>
          <w:rFonts w:ascii="Arial" w:hAnsi="Arial" w:cs="Arial"/>
          <w:sz w:val="32"/>
          <w:szCs w:val="32"/>
          <w:vertAlign w:val="superscript"/>
        </w:rPr>
        <w:t>.</w:t>
      </w:r>
    </w:p>
    <w:p w:rsidR="005765CB" w:rsidRPr="005765CB" w:rsidRDefault="005765CB" w:rsidP="005765CB">
      <w:pPr>
        <w:rPr>
          <w:rFonts w:ascii="Arial" w:hAnsi="Arial" w:cs="Arial"/>
          <w:sz w:val="18"/>
          <w:szCs w:val="18"/>
        </w:rPr>
      </w:pPr>
    </w:p>
    <w:p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tab/>
      </w:r>
      <w:r w:rsidRPr="005765CB">
        <w:rPr>
          <w:rFonts w:ascii="Arial" w:hAnsi="Arial" w:cs="Arial"/>
          <w:b/>
          <w:sz w:val="18"/>
          <w:szCs w:val="18"/>
        </w:rPr>
        <w:t>Circonscription </w:t>
      </w:r>
      <w:r w:rsidRPr="005765C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 </w:t>
      </w:r>
      <w:r w:rsidR="00607F7A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  <w:t>Ecole(s) d’intervention 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07F7A" w:rsidRPr="00607F7A">
        <w:rPr>
          <w:rFonts w:ascii="Arial" w:hAnsi="Arial" w:cs="Arial"/>
          <w:bCs/>
          <w:sz w:val="18"/>
          <w:szCs w:val="18"/>
        </w:rPr>
        <w:t>......................................................</w:t>
      </w:r>
    </w:p>
    <w:p w:rsidR="0093191A" w:rsidRDefault="005765CB" w:rsidP="00653B4E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</w:r>
      <w:r w:rsidR="00653B4E">
        <w:rPr>
          <w:rFonts w:ascii="Arial" w:hAnsi="Arial" w:cs="Arial"/>
          <w:b/>
          <w:bCs/>
          <w:sz w:val="18"/>
          <w:szCs w:val="18"/>
        </w:rPr>
        <w:t>Activités dont l’honorabilité doit être vérifiée </w:t>
      </w:r>
      <w:r w:rsidR="00653B4E" w:rsidRPr="00607F7A">
        <w:rPr>
          <w:rFonts w:ascii="Arial" w:hAnsi="Arial" w:cs="Arial"/>
          <w:bCs/>
          <w:sz w:val="18"/>
          <w:szCs w:val="18"/>
        </w:rPr>
        <w:t xml:space="preserve">:              </w:t>
      </w:r>
      <w:r w:rsidR="00653B4E" w:rsidRPr="00607F7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="00653B4E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5765CB">
        <w:rPr>
          <w:rFonts w:ascii="Arial" w:hAnsi="Arial" w:cs="Arial"/>
          <w:b/>
          <w:bCs/>
          <w:sz w:val="18"/>
          <w:szCs w:val="18"/>
        </w:rPr>
        <w:t xml:space="preserve">Accompagnement </w:t>
      </w:r>
      <w:r w:rsidR="00653B4E">
        <w:rPr>
          <w:rFonts w:ascii="Arial" w:hAnsi="Arial" w:cs="Arial"/>
          <w:b/>
          <w:bCs/>
          <w:sz w:val="18"/>
          <w:szCs w:val="18"/>
        </w:rPr>
        <w:t xml:space="preserve">vestiaire piscine                                       </w:t>
      </w:r>
      <w:r w:rsidR="00653B4E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="00607F7A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53B4E">
        <w:rPr>
          <w:rFonts w:ascii="Arial" w:hAnsi="Arial" w:cs="Arial"/>
          <w:b/>
          <w:bCs/>
          <w:sz w:val="18"/>
          <w:szCs w:val="18"/>
        </w:rPr>
        <w:t xml:space="preserve"> Sortie scolaire avec nuitée(s)</w:t>
      </w:r>
    </w:p>
    <w:p w:rsidR="005765CB" w:rsidRPr="0093191A" w:rsidRDefault="0093191A" w:rsidP="0093191A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5765CB" w:rsidRPr="005765CB">
        <w:rPr>
          <w:rFonts w:ascii="Arial" w:hAnsi="Arial" w:cs="Arial"/>
          <w:b/>
          <w:bCs/>
          <w:sz w:val="18"/>
          <w:szCs w:val="18"/>
        </w:rPr>
        <w:t xml:space="preserve">Date </w:t>
      </w:r>
      <w:r w:rsidR="00E22286" w:rsidRPr="00E22286">
        <w:rPr>
          <w:rFonts w:ascii="Arial" w:hAnsi="Arial" w:cs="Arial"/>
          <w:b/>
          <w:bCs/>
          <w:sz w:val="18"/>
          <w:szCs w:val="18"/>
          <w:u w:val="single"/>
        </w:rPr>
        <w:t>obligatoire</w:t>
      </w:r>
      <w:r w:rsidR="00E222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la sortie</w:t>
      </w:r>
      <w:r w:rsidR="005765CB" w:rsidRPr="005765CB">
        <w:rPr>
          <w:rFonts w:ascii="Arial" w:hAnsi="Arial" w:cs="Arial"/>
          <w:b/>
          <w:bCs/>
          <w:sz w:val="18"/>
          <w:szCs w:val="18"/>
        </w:rPr>
        <w:t> :</w:t>
      </w:r>
      <w:r w:rsidR="00576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</w:p>
    <w:p w:rsidR="0001157D" w:rsidRPr="00FB1CAA" w:rsidRDefault="0001157D" w:rsidP="002C194E">
      <w:pPr>
        <w:pStyle w:val="Standard"/>
        <w:ind w:left="851"/>
        <w:rPr>
          <w:rFonts w:ascii="Arial" w:hAnsi="Arial" w:cs="Arial"/>
          <w:b/>
          <w:bCs/>
          <w:sz w:val="20"/>
          <w:szCs w:val="20"/>
        </w:rPr>
      </w:pPr>
    </w:p>
    <w:p w:rsidR="0001157D" w:rsidRPr="00365435" w:rsidRDefault="0001157D" w:rsidP="0001157D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tbl>
      <w:tblPr>
        <w:tblW w:w="1601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701"/>
        <w:gridCol w:w="1276"/>
        <w:gridCol w:w="2126"/>
        <w:gridCol w:w="1276"/>
        <w:gridCol w:w="2268"/>
        <w:gridCol w:w="1417"/>
        <w:gridCol w:w="709"/>
        <w:gridCol w:w="709"/>
      </w:tblGrid>
      <w:tr w:rsidR="00653B4E" w:rsidRPr="00FB1CAA" w:rsidTr="00EB53E3">
        <w:trPr>
          <w:trHeight w:val="11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B53E3">
              <w:rPr>
                <w:rFonts w:ascii="Arial" w:hAnsi="Arial" w:cs="Arial"/>
                <w:b/>
                <w:sz w:val="20"/>
                <w:szCs w:val="20"/>
              </w:rPr>
              <w:t>code posta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l+ </w:t>
            </w:r>
            <w:r>
              <w:rPr>
                <w:rFonts w:ascii="Arial" w:hAnsi="Arial" w:cs="Arial"/>
                <w:sz w:val="20"/>
                <w:szCs w:val="20"/>
              </w:rPr>
              <w:t xml:space="preserve">arrondissement pour </w:t>
            </w:r>
            <w:r w:rsidRPr="00FB1CAA">
              <w:rPr>
                <w:rFonts w:ascii="Arial" w:hAnsi="Arial" w:cs="Arial"/>
                <w:sz w:val="20"/>
                <w:szCs w:val="20"/>
              </w:rPr>
              <w:t>Lyon, Marseille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Paris</w:t>
            </w:r>
            <w:r w:rsidR="00EB53E3">
              <w:rPr>
                <w:rFonts w:ascii="Arial" w:hAnsi="Arial" w:cs="Arial"/>
                <w:sz w:val="20"/>
                <w:szCs w:val="20"/>
              </w:rPr>
              <w:t>)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B4E" w:rsidRPr="00FB1CAA" w:rsidRDefault="00653B4E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B53E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Fijaisv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Fijait </w:t>
            </w: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641" w:rsidRPr="00365435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00CBD" w:rsidRDefault="00B13641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</w:t>
      </w:r>
      <w:r w:rsidR="005765CB">
        <w:rPr>
          <w:rFonts w:ascii="Arial" w:hAnsi="Arial" w:cs="Arial"/>
          <w:sz w:val="18"/>
          <w:szCs w:val="18"/>
        </w:rPr>
        <w:t>directeur</w:t>
      </w:r>
      <w:r w:rsidR="00C03C3C">
        <w:rPr>
          <w:rFonts w:ascii="Arial" w:hAnsi="Arial" w:cs="Arial"/>
          <w:sz w:val="18"/>
          <w:szCs w:val="18"/>
        </w:rPr>
        <w:t xml:space="preserve"> ou de la directrice de l</w:t>
      </w:r>
      <w:r w:rsidR="00400CBD">
        <w:rPr>
          <w:rFonts w:ascii="Arial" w:hAnsi="Arial" w:cs="Arial"/>
          <w:sz w:val="18"/>
          <w:szCs w:val="18"/>
        </w:rPr>
        <w:t xml:space="preserve">’école              </w:t>
      </w:r>
      <w:r w:rsidR="00106396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400C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 w:rsidR="00400CBD">
        <w:rPr>
          <w:rFonts w:ascii="Arial" w:hAnsi="Arial" w:cs="Arial"/>
          <w:sz w:val="18"/>
          <w:szCs w:val="18"/>
        </w:rPr>
        <w:t>………………………</w:t>
      </w:r>
    </w:p>
    <w:p w:rsidR="00400CBD" w:rsidRDefault="00400CBD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  <w:t>Cadre réservé à l’administration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Vérification de l’honorabilité sur le Fichier Judiciaire Automatisé des Auteurs d’Infractions Sexuelles ou Violentes (FIJAISV) </w:t>
      </w:r>
      <w:r w:rsidR="002C194E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et sur le Fichier Judiciaire Automatisé des Auteurs d’Infractions Terroristes (FIJAIT)</w:t>
      </w:r>
      <w:r w:rsidR="00365435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br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en date du : 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Date : ………………………………… Signature : :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La directrice académique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Des services de l’éducation nationale,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Directrice des services départementaux de l’éducation nationale de la Côte-d’Or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Pascale COQ</w:t>
      </w:r>
    </w:p>
    <w:sectPr w:rsidR="00DD718F" w:rsidRPr="00DD718F" w:rsidSect="00BD0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4F" w:rsidRDefault="00C7164F" w:rsidP="00885891">
      <w:r>
        <w:separator/>
      </w:r>
    </w:p>
  </w:endnote>
  <w:endnote w:type="continuationSeparator" w:id="0">
    <w:p w:rsidR="00C7164F" w:rsidRDefault="00C7164F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4F" w:rsidRDefault="00C7164F" w:rsidP="00885891">
      <w:r>
        <w:separator/>
      </w:r>
    </w:p>
  </w:footnote>
  <w:footnote w:type="continuationSeparator" w:id="0">
    <w:p w:rsidR="00C7164F" w:rsidRDefault="00C7164F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D"/>
    <w:rsid w:val="0001157D"/>
    <w:rsid w:val="000200A9"/>
    <w:rsid w:val="00095FDA"/>
    <w:rsid w:val="000D7565"/>
    <w:rsid w:val="000F5320"/>
    <w:rsid w:val="00106396"/>
    <w:rsid w:val="0015576D"/>
    <w:rsid w:val="00194BD4"/>
    <w:rsid w:val="002C194E"/>
    <w:rsid w:val="002D60B7"/>
    <w:rsid w:val="00365435"/>
    <w:rsid w:val="00387BBB"/>
    <w:rsid w:val="003E61D5"/>
    <w:rsid w:val="003F7A5B"/>
    <w:rsid w:val="00400CBD"/>
    <w:rsid w:val="004261AB"/>
    <w:rsid w:val="00431BAB"/>
    <w:rsid w:val="00432218"/>
    <w:rsid w:val="00454CA0"/>
    <w:rsid w:val="00473516"/>
    <w:rsid w:val="004A0469"/>
    <w:rsid w:val="004D5AC8"/>
    <w:rsid w:val="00527B90"/>
    <w:rsid w:val="00550C18"/>
    <w:rsid w:val="005737BF"/>
    <w:rsid w:val="005765CB"/>
    <w:rsid w:val="005B7DF0"/>
    <w:rsid w:val="005C5CA3"/>
    <w:rsid w:val="005F7898"/>
    <w:rsid w:val="00607F7A"/>
    <w:rsid w:val="00640054"/>
    <w:rsid w:val="00653B4E"/>
    <w:rsid w:val="006D289B"/>
    <w:rsid w:val="0076343E"/>
    <w:rsid w:val="008029CD"/>
    <w:rsid w:val="00822765"/>
    <w:rsid w:val="00827725"/>
    <w:rsid w:val="00885891"/>
    <w:rsid w:val="0093191A"/>
    <w:rsid w:val="00943B81"/>
    <w:rsid w:val="00A161C5"/>
    <w:rsid w:val="00A71F7B"/>
    <w:rsid w:val="00B01897"/>
    <w:rsid w:val="00B039BB"/>
    <w:rsid w:val="00B13641"/>
    <w:rsid w:val="00BD0CC2"/>
    <w:rsid w:val="00C03C3C"/>
    <w:rsid w:val="00C7164F"/>
    <w:rsid w:val="00D434D9"/>
    <w:rsid w:val="00D737F7"/>
    <w:rsid w:val="00D82478"/>
    <w:rsid w:val="00DD718F"/>
    <w:rsid w:val="00E1221B"/>
    <w:rsid w:val="00E135D0"/>
    <w:rsid w:val="00E21D99"/>
    <w:rsid w:val="00E22286"/>
    <w:rsid w:val="00E53217"/>
    <w:rsid w:val="00EB53E3"/>
    <w:rsid w:val="00ED427D"/>
    <w:rsid w:val="00ED5979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1855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7D61-4909-4AC9-9763-A2D8B1E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chapuis</cp:lastModifiedBy>
  <cp:revision>3</cp:revision>
  <cp:lastPrinted>2021-07-02T12:02:00Z</cp:lastPrinted>
  <dcterms:created xsi:type="dcterms:W3CDTF">2021-09-02T09:37:00Z</dcterms:created>
  <dcterms:modified xsi:type="dcterms:W3CDTF">2022-09-14T13:58:00Z</dcterms:modified>
</cp:coreProperties>
</file>